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0D3" w:rsidRPr="00284DFA" w:rsidRDefault="00983658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lang w:eastAsia="pt-BR"/>
        </w:rPr>
      </w:pPr>
      <w:r>
        <w:rPr>
          <w:rFonts w:ascii="Arial" w:eastAsia="Times New Roman" w:hAnsi="Arial" w:cs="Arial"/>
          <w:b/>
          <w:lang w:eastAsia="pt-BR"/>
        </w:rPr>
        <w:t>ANEXO 10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lang w:eastAsia="pt-BR"/>
        </w:rPr>
      </w:pPr>
      <w:r w:rsidRPr="00284DFA">
        <w:rPr>
          <w:rFonts w:ascii="Arial" w:eastAsia="Times New Roman" w:hAnsi="Arial" w:cs="Arial"/>
          <w:b/>
          <w:bCs/>
          <w:color w:val="231F20"/>
          <w:lang w:eastAsia="pt-BR"/>
        </w:rPr>
        <w:t>MODELO DE DECLARAÇÃO DE ELABORAÇÃO INDEPENDENTE DE PROPOSTA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bCs/>
          <w:lang w:eastAsia="pt-BR"/>
        </w:rPr>
      </w:pPr>
    </w:p>
    <w:p w:rsid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 [IDENTIFICAÇÃO COMPLETA DO REPRESENTANTE LEGAL DA LICITANTE], como representante devidamente constituído de [IDENTIFICAÇÃO COMPLETA DA LICITANTE OU DO CONSÓRCIO], doravante denominado LICITANTE, para fins do disposto </w:t>
      </w:r>
      <w:proofErr w:type="gramStart"/>
      <w:r w:rsidRPr="00284DFA">
        <w:rPr>
          <w:rFonts w:ascii="Arial" w:eastAsia="Times New Roman" w:hAnsi="Arial" w:cs="Arial"/>
          <w:color w:val="231F20"/>
          <w:lang w:eastAsia="pt-BR"/>
        </w:rPr>
        <w:t>no  Edital</w:t>
      </w:r>
      <w:proofErr w:type="gramEnd"/>
      <w:r w:rsidRPr="00284DFA">
        <w:rPr>
          <w:rFonts w:ascii="Arial" w:eastAsia="Times New Roman" w:hAnsi="Arial" w:cs="Arial"/>
          <w:color w:val="231F20"/>
          <w:lang w:eastAsia="pt-BR"/>
        </w:rPr>
        <w:t>, declara, sob as penas da lei, em especial o art. 299 do Código Penal Brasileiro, que: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proposta anexa foi elaborada de maneira independente, e que o conteúdo da proposta anexa não foi, no todo ou em parte, direta ou indiretamente, informado a, discutido com ou recebido de qualquer outro participante potencial ou de fato do [IDENTIFICAÇÃO DO PROCESSO LICITATÓRIO], por qualquer meio ou por qualquer pessoa;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A intenção de apresentar a proposta anexa não foi informada a, discutida com ou recebida de qualquer outro participante potencial ou de fato do [IDENTIFICAÇÃO DO PROCESSO LICITATÓRIO], por qualquer meio ou por qualquer pessoa;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não tentou, por qualquer meio ou por qualquer pessoa, influir na decisão de qualquer outro participante potencial ou de fato do [IDENTIFICAÇÃO DO PROCESSO LICITATÓRIO], quanto a participar ou não da referida licitação;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será, no todo ou em parte, direta ou indiretamente, comunicado ou discutido com qualquer outro participante potencial ou de fato do [IDENTIFICAÇÃO DO PROCESSO LICITATÓRIO] antes da adjudicação do objeto da referida licitação;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o conteúdo da proposta anexa não foi, no todo ou em parte, direta ou indiretamente, informado a, discutido com ou recebido de [ÓRGÃO LICITANTE] antes da abertura oficial das propostas e;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Que está plenamente ciente do teor e da extensão desta declaração e que detém plenos poderes e informações para firmá-la.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231F20"/>
          <w:lang w:eastAsia="pt-BR"/>
        </w:rPr>
      </w:pP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 xml:space="preserve">____________________, </w:t>
      </w:r>
      <w:proofErr w:type="spellStart"/>
      <w:r w:rsidRPr="00284DFA">
        <w:rPr>
          <w:rFonts w:ascii="Arial" w:eastAsia="Times New Roman" w:hAnsi="Arial" w:cs="Arial"/>
          <w:color w:val="231F20"/>
          <w:lang w:eastAsia="pt-BR"/>
        </w:rPr>
        <w:t>em_____de________________de</w:t>
      </w:r>
      <w:proofErr w:type="spellEnd"/>
      <w:r w:rsidRPr="00284DFA">
        <w:rPr>
          <w:rFonts w:ascii="Arial" w:eastAsia="Times New Roman" w:hAnsi="Arial" w:cs="Arial"/>
          <w:color w:val="231F20"/>
          <w:lang w:eastAsia="pt-BR"/>
        </w:rPr>
        <w:t xml:space="preserve"> 20____.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color w:val="231F20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[IDENTIFICAÇÃO COMPLETA DO REPRESENTANTE LEGAL DO LICITANTE/</w:t>
      </w:r>
    </w:p>
    <w:p w:rsidR="00284DFA" w:rsidRPr="00284DFA" w:rsidRDefault="00284DFA" w:rsidP="00284DFA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lang w:eastAsia="pt-BR"/>
        </w:rPr>
      </w:pPr>
      <w:r w:rsidRPr="00284DFA">
        <w:rPr>
          <w:rFonts w:ascii="Arial" w:eastAsia="Times New Roman" w:hAnsi="Arial" w:cs="Arial"/>
          <w:color w:val="231F20"/>
          <w:lang w:eastAsia="pt-BR"/>
        </w:rPr>
        <w:t>CONSÓRCIO NO ÂMBITO DA LICITAÇÃO]</w:t>
      </w:r>
      <w:r w:rsidRPr="00284DFA">
        <w:rPr>
          <w:rFonts w:ascii="Arial" w:eastAsia="Times New Roman" w:hAnsi="Arial" w:cs="Arial"/>
          <w:lang w:eastAsia="pt-BR"/>
        </w:rPr>
        <w:t>.</w:t>
      </w:r>
    </w:p>
    <w:p w:rsidR="008E1D72" w:rsidRPr="00284DFA" w:rsidRDefault="008E1D72" w:rsidP="00284DFA"/>
    <w:sectPr w:rsidR="008E1D72" w:rsidRPr="00284DFA" w:rsidSect="00A008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566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9D0" w:rsidRDefault="00A029D0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9D0" w:rsidRDefault="00A029D0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9D0" w:rsidRDefault="00A029D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9D0" w:rsidRDefault="00A029D0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p w:rsidR="004E7AFB" w:rsidRPr="004E7AFB" w:rsidRDefault="000D3576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>
      <w:rPr>
        <w:noProof/>
        <w:lang w:eastAsia="pt-BR"/>
      </w:rPr>
      <w:drawing>
        <wp:inline distT="0" distB="0" distL="0" distR="0" wp14:anchorId="23698E46" wp14:editId="14D3BD07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0D3576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</w:t>
    </w:r>
    <w:r w:rsidR="000D3576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SUSTENTABILIDADE</w:t>
    </w:r>
    <w:bookmarkStart w:id="0" w:name="_GoBack"/>
    <w:bookmarkEnd w:id="0"/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9D0" w:rsidRDefault="00A029D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D3576"/>
    <w:rsid w:val="001F3C18"/>
    <w:rsid w:val="00270579"/>
    <w:rsid w:val="00284DFA"/>
    <w:rsid w:val="002F1F48"/>
    <w:rsid w:val="003A6BFF"/>
    <w:rsid w:val="003B76CF"/>
    <w:rsid w:val="004E7AFB"/>
    <w:rsid w:val="005E37F4"/>
    <w:rsid w:val="00680BF5"/>
    <w:rsid w:val="006E79C5"/>
    <w:rsid w:val="007109AE"/>
    <w:rsid w:val="008C01AC"/>
    <w:rsid w:val="008E1D72"/>
    <w:rsid w:val="00983658"/>
    <w:rsid w:val="009D2ADF"/>
    <w:rsid w:val="00A00878"/>
    <w:rsid w:val="00A029D0"/>
    <w:rsid w:val="00A05792"/>
    <w:rsid w:val="00A4481B"/>
    <w:rsid w:val="00AE60D3"/>
    <w:rsid w:val="00CC4EA7"/>
    <w:rsid w:val="00D0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4F4363EF-3911-405A-BDCC-E24C9D670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AAF8B-D517-4D68-AB1B-5523C4A1C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15</cp:revision>
  <dcterms:created xsi:type="dcterms:W3CDTF">2018-01-24T15:02:00Z</dcterms:created>
  <dcterms:modified xsi:type="dcterms:W3CDTF">2020-11-09T18:18:00Z</dcterms:modified>
</cp:coreProperties>
</file>